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F087" w14:textId="77777777" w:rsidR="00052C02" w:rsidRPr="007E38AD" w:rsidRDefault="007E38AD" w:rsidP="007E38AD">
      <w:pPr>
        <w:jc w:val="center"/>
        <w:rPr>
          <w:rFonts w:ascii="Algerian" w:hAnsi="Algerian"/>
          <w:sz w:val="56"/>
          <w:szCs w:val="56"/>
        </w:rPr>
      </w:pPr>
      <w:r w:rsidRPr="007E38AD">
        <w:rPr>
          <w:rFonts w:ascii="Algerian" w:hAnsi="Algerian"/>
          <w:sz w:val="56"/>
          <w:szCs w:val="56"/>
        </w:rPr>
        <w:t>Senior Signing Day April 26</w:t>
      </w:r>
      <w:r w:rsidRPr="007E38AD">
        <w:rPr>
          <w:rFonts w:ascii="Algerian" w:hAnsi="Algerian"/>
          <w:sz w:val="56"/>
          <w:szCs w:val="56"/>
          <w:vertAlign w:val="superscript"/>
        </w:rPr>
        <w:t>th</w:t>
      </w:r>
    </w:p>
    <w:p w14:paraId="7ED6313F" w14:textId="77777777" w:rsidR="007E38AD" w:rsidRPr="007E38AD" w:rsidRDefault="007E38AD" w:rsidP="007E38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Calibri"/>
          <w:color w:val="7030A0"/>
          <w:sz w:val="32"/>
          <w:szCs w:val="32"/>
        </w:rPr>
      </w:pP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Seniors! S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 xml:space="preserve">ubmit a copy of 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your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 xml:space="preserve"> college/university 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 xml:space="preserve">acceptance letter of where you 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plan to attend.  Whether it's a 4-year, 2-year, or a vocational school, we want to recognize your accomplishment and next steps for your future. </w:t>
      </w:r>
    </w:p>
    <w:p w14:paraId="7A2C45A7" w14:textId="77777777" w:rsidR="007E38AD" w:rsidRPr="007E38AD" w:rsidRDefault="007E38AD" w:rsidP="007E38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Calibri"/>
          <w:color w:val="7030A0"/>
          <w:sz w:val="32"/>
          <w:szCs w:val="32"/>
        </w:rPr>
      </w:pP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 </w:t>
      </w:r>
    </w:p>
    <w:p w14:paraId="0F791CF8" w14:textId="77777777" w:rsidR="007E38AD" w:rsidRPr="007E38AD" w:rsidRDefault="007E38AD" w:rsidP="007E38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</w:pP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 xml:space="preserve">Email a copy of your letter to Ms. Santiago </w:t>
      </w:r>
      <w:r w:rsidRPr="00F57771">
        <w:rPr>
          <w:rFonts w:ascii="Georgia" w:hAnsi="Georgia" w:cs="Calibri"/>
          <w:color w:val="7030A0"/>
          <w:sz w:val="32"/>
          <w:szCs w:val="32"/>
          <w:u w:val="single"/>
          <w:bdr w:val="none" w:sz="0" w:space="0" w:color="auto" w:frame="1"/>
        </w:rPr>
        <w:t>by April 14th</w:t>
      </w:r>
      <w:bookmarkStart w:id="0" w:name="_GoBack"/>
      <w:bookmarkEnd w:id="0"/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 xml:space="preserve"> at: </w:t>
      </w:r>
      <w:hyperlink r:id="rId7" w:tgtFrame="_blank" w:history="1">
        <w:r w:rsidRPr="007E38AD">
          <w:rPr>
            <w:rStyle w:val="Hyperlink"/>
            <w:rFonts w:ascii="Georgia" w:hAnsi="Georgia" w:cs="Calibri"/>
            <w:color w:val="7030A0"/>
            <w:sz w:val="32"/>
            <w:szCs w:val="32"/>
            <w:bdr w:val="none" w:sz="0" w:space="0" w:color="auto" w:frame="1"/>
          </w:rPr>
          <w:t>santiagok@pcsb.org</w:t>
        </w:r>
      </w:hyperlink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  </w:t>
      </w:r>
      <w:r w:rsidRPr="007E38AD">
        <w:rPr>
          <w:rFonts w:ascii="Georgia" w:hAnsi="Georgia" w:cs="Calibri"/>
          <w:color w:val="7030A0"/>
          <w:sz w:val="32"/>
          <w:szCs w:val="32"/>
          <w:bdr w:val="none" w:sz="0" w:space="0" w:color="auto" w:frame="1"/>
        </w:rPr>
        <w:t>or follow this QR Code to each Senior TEAMS page below.  Locate the assignment &amp; upload your letter.</w:t>
      </w:r>
    </w:p>
    <w:p w14:paraId="34590EF7" w14:textId="77777777" w:rsidR="007E38AD" w:rsidRDefault="007E38AD" w:rsidP="007E38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Calibri"/>
          <w:color w:val="7030A0"/>
          <w:sz w:val="36"/>
          <w:szCs w:val="36"/>
          <w:bdr w:val="none" w:sz="0" w:space="0" w:color="auto" w:frame="1"/>
        </w:rPr>
      </w:pPr>
    </w:p>
    <w:p w14:paraId="579FEE66" w14:textId="77777777" w:rsidR="007E38AD" w:rsidRPr="00E84F1B" w:rsidRDefault="007E38AD" w:rsidP="007E38AD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   </w:t>
      </w:r>
      <w:r w:rsidRPr="00E84F1B">
        <w:rPr>
          <w:rFonts w:ascii="Georgia" w:hAnsi="Georgia"/>
          <w:sz w:val="48"/>
          <w:szCs w:val="48"/>
        </w:rPr>
        <w:t>A-G</w:t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  <w:t>H-O</w:t>
      </w:r>
    </w:p>
    <w:p w14:paraId="2D89A2A3" w14:textId="77777777" w:rsidR="007E38AD" w:rsidRDefault="007E38AD" w:rsidP="007E38AD">
      <w:pPr>
        <w:rPr>
          <w:noProof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765534A" wp14:editId="65390FA1">
            <wp:extent cx="1466850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91973D8" wp14:editId="407E15F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10A0E" w14:textId="77777777" w:rsidR="007E38AD" w:rsidRDefault="007E38AD" w:rsidP="007E38AD">
      <w:pPr>
        <w:rPr>
          <w:noProof/>
        </w:rPr>
      </w:pPr>
    </w:p>
    <w:p w14:paraId="385B6F76" w14:textId="77777777" w:rsidR="007E38AD" w:rsidRDefault="007E38AD" w:rsidP="007E38AD">
      <w:pPr>
        <w:rPr>
          <w:noProof/>
        </w:rPr>
      </w:pPr>
    </w:p>
    <w:p w14:paraId="26CFDA6F" w14:textId="77777777" w:rsidR="007E38AD" w:rsidRPr="00E84F1B" w:rsidRDefault="007E38AD" w:rsidP="007E38AD">
      <w:pPr>
        <w:rPr>
          <w:rFonts w:ascii="Georgia" w:hAnsi="Georgia"/>
          <w:sz w:val="48"/>
          <w:szCs w:val="48"/>
        </w:rPr>
      </w:pPr>
      <w:r>
        <w:tab/>
      </w:r>
      <w:r w:rsidRPr="00E84F1B"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 xml:space="preserve">  </w:t>
      </w:r>
      <w:r w:rsidRPr="00E84F1B">
        <w:rPr>
          <w:rFonts w:ascii="Georgia" w:hAnsi="Georgia"/>
          <w:sz w:val="48"/>
          <w:szCs w:val="48"/>
        </w:rPr>
        <w:t>P-Z</w:t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  <w:t xml:space="preserve">   ISTEM</w:t>
      </w:r>
    </w:p>
    <w:p w14:paraId="0EFBA2A1" w14:textId="77777777" w:rsidR="007E38AD" w:rsidRPr="007E38AD" w:rsidRDefault="007E38AD" w:rsidP="007E38AD">
      <w:pPr>
        <w:ind w:firstLine="720"/>
      </w:pPr>
      <w:r>
        <w:t xml:space="preserve">      </w:t>
      </w:r>
      <w:r>
        <w:rPr>
          <w:noProof/>
        </w:rPr>
        <w:drawing>
          <wp:inline distT="0" distB="0" distL="0" distR="0" wp14:anchorId="401C6451" wp14:editId="1C413FE2">
            <wp:extent cx="15144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E3C8D62" wp14:editId="440898A1">
            <wp:extent cx="150495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8AD" w:rsidRPr="007E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530E49"/>
    <w:rsid w:val="007E38AD"/>
    <w:rsid w:val="00ED2721"/>
    <w:rsid w:val="00F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D59C"/>
  <w15:chartTrackingRefBased/>
  <w15:docId w15:val="{D11FC92A-76FB-4BB6-B02B-E0A0EB5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3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antiagok@pcsb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80C8C1CAFEA4A94C41871FE05ACD5" ma:contentTypeVersion="15" ma:contentTypeDescription="Create a new document." ma:contentTypeScope="" ma:versionID="c1cdaf050b54407e46d4866f9aea98fe">
  <xsd:schema xmlns:xsd="http://www.w3.org/2001/XMLSchema" xmlns:xs="http://www.w3.org/2001/XMLSchema" xmlns:p="http://schemas.microsoft.com/office/2006/metadata/properties" xmlns:ns3="672adc4b-dc6b-4d2c-ad32-1067b4641f77" xmlns:ns4="5d6f10bf-0d97-4eac-8969-452cd6490f35" targetNamespace="http://schemas.microsoft.com/office/2006/metadata/properties" ma:root="true" ma:fieldsID="1377f16a8492f237943985cadd458725" ns3:_="" ns4:_="">
    <xsd:import namespace="672adc4b-dc6b-4d2c-ad32-1067b4641f77"/>
    <xsd:import namespace="5d6f10bf-0d97-4eac-8969-452cd6490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dc4b-dc6b-4d2c-ad32-1067b4641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0bf-0d97-4eac-8969-452cd6490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2adc4b-dc6b-4d2c-ad32-1067b4641f77" xsi:nil="true"/>
  </documentManagement>
</p:properties>
</file>

<file path=customXml/itemProps1.xml><?xml version="1.0" encoding="utf-8"?>
<ds:datastoreItem xmlns:ds="http://schemas.openxmlformats.org/officeDocument/2006/customXml" ds:itemID="{E9BC3283-DB74-4218-8690-C056D8BA8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adc4b-dc6b-4d2c-ad32-1067b4641f77"/>
    <ds:schemaRef ds:uri="5d6f10bf-0d97-4eac-8969-452cd649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9A2B4-6795-4058-B320-1411818BC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DF79C-8D94-4EE4-93ED-F1C23C4C2266}">
  <ds:schemaRefs>
    <ds:schemaRef ds:uri="672adc4b-dc6b-4d2c-ad32-1067b4641f7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d6f10bf-0d97-4eac-8969-452cd6490f3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Degarmo Carolina</dc:creator>
  <cp:keywords/>
  <dc:description/>
  <cp:lastModifiedBy>Degarmo Carolina</cp:lastModifiedBy>
  <cp:revision>1</cp:revision>
  <dcterms:created xsi:type="dcterms:W3CDTF">2023-03-21T17:17:00Z</dcterms:created>
  <dcterms:modified xsi:type="dcterms:W3CDTF">2023-03-21T17:28:00Z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0x01010084980C8C1CAFEA4A94C41871FE05ACD5</vt:lpwstr>
  </property>
</Properties>
</file>